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9" w:rsidRPr="00787669" w:rsidRDefault="00787669" w:rsidP="00787669">
      <w:pPr>
        <w:rPr>
          <w:rFonts w:ascii="Times New Roman" w:eastAsia="Times New Roman" w:hAnsi="Times New Roman"/>
          <w:lang w:val="fr-FR" w:eastAsia="fr-FR" w:bidi="ar-SA"/>
        </w:rPr>
      </w:pPr>
      <w:r w:rsidRPr="00787669">
        <w:rPr>
          <w:rFonts w:ascii="Times New Roman" w:eastAsia="Times New Roman" w:hAnsi="Times New Roman"/>
          <w:b/>
          <w:bCs/>
          <w:lang w:val="fr-FR" w:eastAsia="fr-FR" w:bidi="ar-SA"/>
        </w:rPr>
        <w:t>Parole de</w:t>
      </w:r>
      <w:r>
        <w:rPr>
          <w:rFonts w:ascii="Times New Roman" w:eastAsia="Times New Roman" w:hAnsi="Times New Roman"/>
          <w:b/>
          <w:bCs/>
          <w:lang w:val="fr-FR" w:eastAsia="fr-FR" w:bidi="ar-SA"/>
        </w:rPr>
        <w:t xml:space="preserve"> : </w:t>
      </w:r>
      <w:r w:rsidRPr="00787669">
        <w:rPr>
          <w:rFonts w:ascii="Times New Roman" w:eastAsia="Times New Roman" w:hAnsi="Times New Roman"/>
          <w:b/>
          <w:bCs/>
          <w:lang w:val="fr-FR" w:eastAsia="fr-FR" w:bidi="ar-SA"/>
        </w:rPr>
        <w:t>Un Golfeur</w:t>
      </w:r>
      <w:r w:rsidRPr="00787669">
        <w:rPr>
          <w:rFonts w:ascii="Times New Roman" w:eastAsia="Times New Roman" w:hAnsi="Times New Roman"/>
          <w:lang w:val="fr-FR" w:eastAsia="fr-FR" w:bidi="ar-SA"/>
        </w:rPr>
        <w:t>:</w:t>
      </w:r>
    </w:p>
    <w:p w:rsidR="00787669" w:rsidRPr="00787669" w:rsidRDefault="00D018BF" w:rsidP="00787669">
      <w:pPr>
        <w:rPr>
          <w:rFonts w:ascii="Times New Roman" w:eastAsia="Times New Roman" w:hAnsi="Times New Roman"/>
          <w:lang w:val="fr-FR" w:eastAsia="fr-FR" w:bidi="ar-SA"/>
        </w:rPr>
      </w:pPr>
      <w:r>
        <w:rPr>
          <w:rFonts w:ascii="Times New Roman" w:eastAsia="Times New Roman" w:hAnsi="Times New Roman"/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17145</wp:posOffset>
            </wp:positionV>
            <wp:extent cx="1666875" cy="1847850"/>
            <wp:effectExtent l="19050" t="0" r="9525" b="0"/>
            <wp:wrapNone/>
            <wp:docPr id="2" name="Image 0" descr="MC9004324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2455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Il avait les mains larges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Les épaules carrées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Il avait un visage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Maturés, basané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Je n'avais a me plaindre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D'aucunes fautes de gout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Tiré à quatre épingles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Il arrivait chez nous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J'aimais son apparence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Dans ses chemises en lin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Il me rappelais je pense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Mes romans Arlequin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Un soir visant mes hanches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Il me tendit un bras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Et l'rebord de sa manche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Du coup se retroussa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Adieu le grand coup d'foudre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J'ai vu que son bronzage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N'allait que d'la main au coude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Et du coup au visage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Adieux homme de rêve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Ah non mais quel horreur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J'suis passé a deux lèvres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D'embrasser un golfeur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s'prend pour des athlètes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Mais c'est mou des abdos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roule en voiturette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manque de libido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C'est 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bein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juste excité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Deux mains sur leur bâton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A essayer de viser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Des trous border d'gazon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s'habille en jaune pale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s'tiens le p'tit 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corp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droit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Ca s'retrouve entre mâle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aime un peu trop ca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Ca s'attarde au vestiaire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s'compare le putter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Puis sa va boire d'la bière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Puis c'est dont d'bonne humeur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Ca s'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leve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à l'heure des poules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Pour 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fuire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leurs p'tites famille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Jusqu'au soir ou sa saoule et puis qu'sa veut plus 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rvenir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Sa s'redonne rendez vous pour le lendemain matin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Pour un autre 18 trous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>Entre très bon copains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r'viens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a contre c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ur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vers leurs femme debout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lastRenderedPageBreak/>
        <w:t xml:space="preserve">Qui dit "As tu vu l'heure " et puis qui fait l'marabout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Ca fait semblant d'pas voir la jaquette en satin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Qu'elle porte pour faire valoir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Ses jolis petit seins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Sa attend qu'la crise passe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Puis sa tombe endormis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Sa rêve a leurs club house </w:t>
      </w:r>
      <w:r w:rsidR="00787669" w:rsidRPr="00787669">
        <w:rPr>
          <w:rFonts w:ascii="Times New Roman" w:eastAsia="Times New Roman" w:hAnsi="Times New Roman"/>
          <w:lang w:val="fr-FR" w:eastAsia="fr-FR" w:bidi="ar-SA"/>
        </w:rPr>
        <w:br/>
        <w:t xml:space="preserve">Sa </w:t>
      </w:r>
      <w:proofErr w:type="spellStart"/>
      <w:r w:rsidR="00787669" w:rsidRPr="00787669">
        <w:rPr>
          <w:rFonts w:ascii="Times New Roman" w:eastAsia="Times New Roman" w:hAnsi="Times New Roman"/>
          <w:lang w:val="fr-FR" w:eastAsia="fr-FR" w:bidi="ar-SA"/>
        </w:rPr>
        <w:t>reve</w:t>
      </w:r>
      <w:proofErr w:type="spellEnd"/>
      <w:r w:rsidR="00787669" w:rsidRPr="00787669">
        <w:rPr>
          <w:rFonts w:ascii="Times New Roman" w:eastAsia="Times New Roman" w:hAnsi="Times New Roman"/>
          <w:lang w:val="fr-FR" w:eastAsia="fr-FR" w:bidi="ar-SA"/>
        </w:rPr>
        <w:t xml:space="preserve"> a leurs caddies ....</w:t>
      </w:r>
    </w:p>
    <w:p w:rsidR="00682EED" w:rsidRPr="00787669" w:rsidRDefault="00682EED">
      <w:pPr>
        <w:rPr>
          <w:lang w:val="fr-FR"/>
        </w:rPr>
      </w:pPr>
    </w:p>
    <w:sectPr w:rsidR="00682EED" w:rsidRPr="00787669" w:rsidSect="007876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7669"/>
    <w:rsid w:val="00320210"/>
    <w:rsid w:val="00516201"/>
    <w:rsid w:val="00682EED"/>
    <w:rsid w:val="00787669"/>
    <w:rsid w:val="00AC5003"/>
    <w:rsid w:val="00D018BF"/>
    <w:rsid w:val="00E5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03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50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50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50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5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5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500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500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500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50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50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50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50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C500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C500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C500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C500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C500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C500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C50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50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50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C500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C5003"/>
    <w:rPr>
      <w:b/>
      <w:bCs/>
    </w:rPr>
  </w:style>
  <w:style w:type="character" w:styleId="Accentuation">
    <w:name w:val="Emphasis"/>
    <w:basedOn w:val="Policepardfaut"/>
    <w:uiPriority w:val="20"/>
    <w:qFormat/>
    <w:rsid w:val="00AC500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C5003"/>
    <w:rPr>
      <w:szCs w:val="32"/>
    </w:rPr>
  </w:style>
  <w:style w:type="paragraph" w:styleId="Paragraphedeliste">
    <w:name w:val="List Paragraph"/>
    <w:basedOn w:val="Normal"/>
    <w:uiPriority w:val="34"/>
    <w:qFormat/>
    <w:rsid w:val="00AC500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500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C500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500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5003"/>
    <w:rPr>
      <w:b/>
      <w:i/>
      <w:sz w:val="24"/>
    </w:rPr>
  </w:style>
  <w:style w:type="character" w:styleId="Emphaseple">
    <w:name w:val="Subtle Emphasis"/>
    <w:uiPriority w:val="19"/>
    <w:qFormat/>
    <w:rsid w:val="00AC500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C500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C500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C500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C500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500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MARTINEZ</cp:lastModifiedBy>
  <cp:revision>2</cp:revision>
  <dcterms:created xsi:type="dcterms:W3CDTF">2012-06-03T08:33:00Z</dcterms:created>
  <dcterms:modified xsi:type="dcterms:W3CDTF">2012-06-03T08:41:00Z</dcterms:modified>
</cp:coreProperties>
</file>